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6A1C" w14:textId="2A523F41" w:rsidR="00E41BD2" w:rsidRPr="004B5D83" w:rsidRDefault="00F47F52" w:rsidP="00DA6A51">
      <w:pPr>
        <w:jc w:val="right"/>
        <w:rPr>
          <w:color w:val="FFFFFF" w:themeColor="background1"/>
          <w:lang w:val="de-DE"/>
        </w:rPr>
      </w:pPr>
      <w:r>
        <w:rPr>
          <w:rFonts w:ascii="Saans Hays SemiBold" w:hAnsi="Saans Hays SemiBold"/>
          <w:noProof/>
          <w:color w:val="FFFFFF" w:themeColor="background1"/>
          <w:sz w:val="18"/>
          <w:szCs w:val="18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B3637" wp14:editId="3349B839">
                <wp:simplePos x="0" y="0"/>
                <wp:positionH relativeFrom="margin">
                  <wp:align>left</wp:align>
                </wp:positionH>
                <wp:positionV relativeFrom="paragraph">
                  <wp:posOffset>1028065</wp:posOffset>
                </wp:positionV>
                <wp:extent cx="364027" cy="2305"/>
                <wp:effectExtent l="0" t="0" r="36195" b="36195"/>
                <wp:wrapNone/>
                <wp:docPr id="8500159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027" cy="2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146AFF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720DC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0.95pt" to="28.6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" strokecolor="#146aff" strokeweight="1.5pt">
                <v:stroke joinstyle="miter"/>
                <w10:wrap anchorx="margin"/>
              </v:line>
            </w:pict>
          </mc:Fallback>
        </mc:AlternateContent>
      </w:r>
      <w:r w:rsidR="00AD1A05" w:rsidRPr="00AD1A05">
        <w:rPr>
          <w:rFonts w:ascii="Saans Hays SemiBold" w:hAnsi="Saans Hays SemiBold"/>
          <w:noProof/>
          <w:color w:val="FFFFFF" w:themeColor="background1"/>
          <w:sz w:val="18"/>
          <w:szCs w:val="18"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DC0084A" wp14:editId="2A149031">
                <wp:simplePos x="0" y="0"/>
                <wp:positionH relativeFrom="column">
                  <wp:posOffset>-103505</wp:posOffset>
                </wp:positionH>
                <wp:positionV relativeFrom="paragraph">
                  <wp:posOffset>95885</wp:posOffset>
                </wp:positionV>
                <wp:extent cx="2118995" cy="896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58315" w14:textId="1046AB40" w:rsidR="00AD1A05" w:rsidRPr="00AD1A05" w:rsidRDefault="00AD1A05" w:rsidP="00AD1A05">
                            <w:pPr>
                              <w:spacing w:line="240" w:lineRule="auto"/>
                              <w:rPr>
                                <w:rFonts w:ascii="Saans Hays SemiBold" w:hAnsi="Saans Hays SemiBold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AD1A05">
                              <w:rPr>
                                <w:rFonts w:ascii="Saans Hays SemiBold" w:hAnsi="Saans Hays SemiBold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t xml:space="preserve">Nadine </w:t>
                            </w:r>
                            <w:r w:rsidRPr="00AD1A05">
                              <w:rPr>
                                <w:rFonts w:ascii="Saans Hays SemiBold" w:hAnsi="Saans Hays SemiBold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br/>
                              <w:t>Mustermann</w:t>
                            </w:r>
                            <w:r w:rsidRPr="00AD1A05">
                              <w:rPr>
                                <w:rFonts w:ascii="Saans Hays" w:hAnsi="Saans Hays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0084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8.15pt;margin-top:7.55pt;width:166.85pt;height:7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" filled="f" stroked="f">
                <v:textbox>
                  <w:txbxContent>
                    <w:p w14:paraId="79B58315" w14:textId="1046AB40" w:rsidR="00AD1A05" w:rsidRPr="00AD1A05" w:rsidRDefault="00AD1A05" w:rsidP="00AD1A05">
                      <w:pPr>
                        <w:spacing w:line="240" w:lineRule="auto"/>
                        <w:rPr>
                          <w:rFonts w:ascii="Saans Hays SemiBold" w:hAnsi="Saans Hays SemiBold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</w:pPr>
                      <w:r w:rsidRPr="00AD1A05">
                        <w:rPr>
                          <w:rFonts w:ascii="Saans Hays SemiBold" w:hAnsi="Saans Hays SemiBold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t xml:space="preserve">Nadine </w:t>
                      </w:r>
                      <w:r w:rsidRPr="00AD1A05">
                        <w:rPr>
                          <w:rFonts w:ascii="Saans Hays SemiBold" w:hAnsi="Saans Hays SemiBold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br/>
                        <w:t>Mustermann</w:t>
                      </w:r>
                      <w:r w:rsidRPr="00AD1A05">
                        <w:rPr>
                          <w:rFonts w:ascii="Saans Hays" w:hAnsi="Saans Hays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1A05" w:rsidRPr="00AD1A05">
        <w:rPr>
          <w:rFonts w:ascii="Saans Hays SemiBold" w:hAnsi="Saans Hays SemiBold"/>
          <w:noProof/>
          <w:color w:val="FFFFFF" w:themeColor="background1"/>
          <w:sz w:val="18"/>
          <w:szCs w:val="18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5E5377" wp14:editId="73FBC6A8">
                <wp:simplePos x="0" y="0"/>
                <wp:positionH relativeFrom="column">
                  <wp:posOffset>-1055806</wp:posOffset>
                </wp:positionH>
                <wp:positionV relativeFrom="paragraph">
                  <wp:posOffset>-899795</wp:posOffset>
                </wp:positionV>
                <wp:extent cx="7874241" cy="2422510"/>
                <wp:effectExtent l="0" t="0" r="0" b="0"/>
                <wp:wrapNone/>
                <wp:docPr id="5269401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241" cy="2422510"/>
                        </a:xfrm>
                        <a:prstGeom prst="rect">
                          <a:avLst/>
                        </a:prstGeom>
                        <a:solidFill>
                          <a:srgbClr val="0A0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66259" id="Rechteck 1" o:spid="_x0000_s1026" style="position:absolute;margin-left:-83.15pt;margin-top:-70.85pt;width:620pt;height:1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" fillcolor="#0a0532" stroked="f" strokeweight="1pt"/>
            </w:pict>
          </mc:Fallback>
        </mc:AlternateContent>
      </w:r>
      <w:r w:rsidR="00AD1A05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 xml:space="preserve"> 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>Musterstraße 12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br/>
        <w:t>6</w:t>
      </w:r>
      <w:r w:rsidR="00AF43AC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>0000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 xml:space="preserve"> M</w:t>
      </w:r>
      <w:r w:rsidR="00AF43AC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>usterstadt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  <w:r w:rsidR="00E41BD2" w:rsidRPr="002234C8">
        <w:rPr>
          <w:rFonts w:ascii="Saans Hays SemiBold" w:hAnsi="Saans Hays SemiBold"/>
          <w:color w:val="FFFFFF" w:themeColor="background1"/>
          <w:sz w:val="18"/>
          <w:szCs w:val="18"/>
          <w:lang w:val="de-DE"/>
        </w:rPr>
        <w:t>Telefon: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 xml:space="preserve"> 0176 12345678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  <w:r w:rsidR="00E41BD2" w:rsidRPr="002234C8">
        <w:rPr>
          <w:rFonts w:ascii="Saans Hays SemiBold" w:hAnsi="Saans Hays SemiBold"/>
          <w:color w:val="FFFFFF" w:themeColor="background1"/>
          <w:sz w:val="18"/>
          <w:szCs w:val="18"/>
          <w:lang w:val="de-DE"/>
        </w:rPr>
        <w:t>E-Mail:</w:t>
      </w:r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t xml:space="preserve"> </w:t>
      </w:r>
      <w:hyperlink r:id="rId6" w:history="1">
        <w:r w:rsidR="00E41BD2" w:rsidRPr="00AD1A05">
          <w:rPr>
            <w:rStyle w:val="Hyperlink"/>
            <w:rFonts w:ascii="Saans Hays" w:hAnsi="Saans Hays"/>
            <w:color w:val="FFFFFF" w:themeColor="background1"/>
            <w:sz w:val="18"/>
            <w:szCs w:val="18"/>
            <w:u w:val="none"/>
            <w:lang w:val="de-DE"/>
          </w:rPr>
          <w:t>nadine.mustermann@xxx.de</w:t>
        </w:r>
      </w:hyperlink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  <w:r w:rsidR="00E41BD2" w:rsidRPr="002234C8">
        <w:rPr>
          <w:rFonts w:ascii="Saans Hays SemiBold" w:hAnsi="Saans Hays SemiBold"/>
          <w:color w:val="FFFFFF" w:themeColor="background1"/>
          <w:sz w:val="18"/>
          <w:szCs w:val="18"/>
          <w:lang w:val="de-DE"/>
        </w:rPr>
        <w:t xml:space="preserve">LinkedIn: </w:t>
      </w:r>
      <w:hyperlink r:id="rId7" w:history="1">
        <w:r w:rsidR="00E41BD2" w:rsidRPr="00AD1A05">
          <w:rPr>
            <w:rStyle w:val="Hyperlink"/>
            <w:rFonts w:ascii="Saans Hays" w:hAnsi="Saans Hays"/>
            <w:color w:val="FFFFFF" w:themeColor="background1"/>
            <w:sz w:val="18"/>
            <w:szCs w:val="18"/>
            <w:u w:val="none"/>
            <w:lang w:val="de-DE"/>
          </w:rPr>
          <w:t>www.linkedin.com/in/nadine-mustermann</w:t>
        </w:r>
      </w:hyperlink>
      <w:r w:rsidR="00E41BD2" w:rsidRPr="00AD1A05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</w:p>
    <w:p w14:paraId="0C994429" w14:textId="5EB23224" w:rsidR="00AD1A05" w:rsidRDefault="00AD1A05">
      <w:pPr>
        <w:rPr>
          <w:rFonts w:ascii="Saans Hays SemiBold" w:hAnsi="Saans Hays SemiBold"/>
          <w:color w:val="0A0532"/>
          <w:sz w:val="18"/>
          <w:szCs w:val="18"/>
          <w:lang w:val="de-DE"/>
        </w:rPr>
      </w:pPr>
    </w:p>
    <w:p w14:paraId="05851F11" w14:textId="13D68BF0" w:rsidR="00AD1A05" w:rsidRDefault="00AD1A05">
      <w:pPr>
        <w:rPr>
          <w:rFonts w:ascii="Saans Hays SemiBold" w:hAnsi="Saans Hays SemiBold"/>
          <w:color w:val="0A0532"/>
          <w:sz w:val="18"/>
          <w:szCs w:val="18"/>
          <w:lang w:val="de-DE"/>
        </w:rPr>
      </w:pPr>
    </w:p>
    <w:p w14:paraId="700222E4" w14:textId="3339ED79" w:rsidR="00AD1A05" w:rsidRDefault="00AD1A05">
      <w:pPr>
        <w:rPr>
          <w:rFonts w:ascii="Saans Hays SemiBold" w:hAnsi="Saans Hays SemiBold"/>
          <w:color w:val="0A0532"/>
          <w:sz w:val="18"/>
          <w:szCs w:val="18"/>
          <w:lang w:val="de-DE"/>
        </w:rPr>
      </w:pPr>
    </w:p>
    <w:p w14:paraId="0432EE71" w14:textId="12FC7CC9" w:rsidR="00DA6A51" w:rsidRPr="00BB4172" w:rsidRDefault="00E41BD2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 SemiBold" w:hAnsi="Saans Hays SemiBold"/>
          <w:color w:val="0A0532"/>
          <w:sz w:val="18"/>
          <w:szCs w:val="18"/>
          <w:lang w:val="de-DE"/>
        </w:rPr>
        <w:t>Unternehmen GmbH</w:t>
      </w:r>
      <w:r w:rsidRPr="00BB4172">
        <w:rPr>
          <w:rFonts w:ascii="Saans Hays SemiBold" w:hAnsi="Saans Hays SemiBold"/>
          <w:color w:val="0A0532"/>
          <w:sz w:val="18"/>
          <w:szCs w:val="18"/>
          <w:lang w:val="de-DE"/>
        </w:rPr>
        <w:br/>
      </w:r>
      <w:r w:rsidR="00216EF6" w:rsidRPr="00216EF6">
        <w:rPr>
          <w:rFonts w:ascii="Saans Hays" w:hAnsi="Saans Hays"/>
          <w:color w:val="0A0532"/>
          <w:sz w:val="18"/>
          <w:szCs w:val="18"/>
          <w:lang w:val="de-DE"/>
        </w:rPr>
        <w:t>Ansprechperson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br/>
        <w:t>Abteilung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br/>
        <w:t>Straße und Hausnummer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br/>
        <w:t>PLZ Ort</w:t>
      </w:r>
    </w:p>
    <w:p w14:paraId="13B8AEA9" w14:textId="77777777" w:rsidR="00E41BD2" w:rsidRPr="00BB4172" w:rsidRDefault="00E41BD2">
      <w:pPr>
        <w:rPr>
          <w:rFonts w:ascii="Saans Hays" w:hAnsi="Saans Hays"/>
          <w:color w:val="0A0532"/>
          <w:sz w:val="18"/>
          <w:szCs w:val="18"/>
          <w:lang w:val="de-DE"/>
        </w:rPr>
      </w:pPr>
    </w:p>
    <w:p w14:paraId="55377074" w14:textId="5DB83219" w:rsidR="00E41BD2" w:rsidRPr="00BB4172" w:rsidRDefault="00AF43AC" w:rsidP="00E41BD2">
      <w:pPr>
        <w:jc w:val="right"/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" w:hAnsi="Saans Hays"/>
          <w:color w:val="0A0532"/>
          <w:sz w:val="18"/>
          <w:szCs w:val="18"/>
          <w:lang w:val="de-DE"/>
        </w:rPr>
        <w:t>Musterstadt</w:t>
      </w:r>
      <w:r w:rsidR="00E41BD2" w:rsidRPr="00BB4172">
        <w:rPr>
          <w:rFonts w:ascii="Saans Hays" w:hAnsi="Saans Hays"/>
          <w:color w:val="0A0532"/>
          <w:sz w:val="18"/>
          <w:szCs w:val="18"/>
          <w:lang w:val="de-DE"/>
        </w:rPr>
        <w:t xml:space="preserve">, TT. Monat </w:t>
      </w:r>
      <w:r w:rsidR="008D6C16" w:rsidRPr="00BB4172">
        <w:rPr>
          <w:rFonts w:ascii="Saans Hays" w:hAnsi="Saans Hays"/>
          <w:color w:val="0A0532"/>
          <w:sz w:val="18"/>
          <w:szCs w:val="18"/>
          <w:lang w:val="de-DE"/>
        </w:rPr>
        <w:t>JJJJ</w:t>
      </w:r>
    </w:p>
    <w:p w14:paraId="4AE1F293" w14:textId="126DA084" w:rsidR="00E41BD2" w:rsidRPr="005442F6" w:rsidRDefault="00E41BD2" w:rsidP="00E41BD2">
      <w:pPr>
        <w:rPr>
          <w:rFonts w:ascii="Saans Hays SemiBold" w:hAnsi="Saans Hays SemiBold"/>
          <w:bCs/>
          <w:color w:val="146AFF"/>
          <w:sz w:val="18"/>
          <w:szCs w:val="18"/>
          <w:lang w:val="de-DE"/>
        </w:rPr>
      </w:pPr>
      <w:r w:rsidRPr="00BB4172">
        <w:rPr>
          <w:rFonts w:ascii="Saans Hays" w:hAnsi="Saans Hays"/>
          <w:b/>
          <w:color w:val="0A0532"/>
          <w:sz w:val="18"/>
          <w:szCs w:val="18"/>
          <w:lang w:val="de-DE"/>
        </w:rPr>
        <w:br/>
      </w:r>
      <w:r w:rsidRPr="005442F6">
        <w:rPr>
          <w:rFonts w:ascii="Saans Hays SemiBold" w:hAnsi="Saans Hays SemiBold"/>
          <w:bCs/>
          <w:color w:val="146AFF"/>
          <w:sz w:val="18"/>
          <w:szCs w:val="18"/>
          <w:lang w:val="de-DE"/>
        </w:rPr>
        <w:t xml:space="preserve">Bewerbung als </w:t>
      </w:r>
      <w:r w:rsidR="002072AA" w:rsidRPr="005442F6">
        <w:rPr>
          <w:rFonts w:ascii="Saans Hays SemiBold" w:hAnsi="Saans Hays SemiBold"/>
          <w:bCs/>
          <w:color w:val="146AFF"/>
          <w:sz w:val="18"/>
          <w:szCs w:val="18"/>
          <w:lang w:val="de-DE"/>
        </w:rPr>
        <w:t xml:space="preserve">Senior Financial Analyst </w:t>
      </w:r>
      <w:r w:rsidRPr="005442F6">
        <w:rPr>
          <w:rFonts w:ascii="Saans Hays SemiBold" w:hAnsi="Saans Hays SemiBold"/>
          <w:bCs/>
          <w:color w:val="146AFF"/>
          <w:sz w:val="18"/>
          <w:szCs w:val="18"/>
          <w:lang w:val="de-DE"/>
        </w:rPr>
        <w:t>(m/w/d)</w:t>
      </w:r>
      <w:r w:rsidR="008D6C16" w:rsidRPr="005442F6">
        <w:rPr>
          <w:rFonts w:ascii="Saans Hays SemiBold" w:hAnsi="Saans Hays SemiBold"/>
          <w:bCs/>
          <w:color w:val="146AFF"/>
          <w:sz w:val="18"/>
          <w:szCs w:val="18"/>
          <w:lang w:val="de-DE"/>
        </w:rPr>
        <w:t>, Ref.-Nr. 12068</w:t>
      </w:r>
    </w:p>
    <w:p w14:paraId="73E1B442" w14:textId="77777777" w:rsidR="0012025D" w:rsidRPr="00BB4172" w:rsidRDefault="00E41BD2" w:rsidP="0012025D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" w:hAnsi="Saans Hays"/>
          <w:color w:val="0A0532"/>
          <w:sz w:val="18"/>
          <w:szCs w:val="18"/>
          <w:lang w:val="de-DE"/>
        </w:rPr>
        <w:br/>
        <w:t xml:space="preserve">Sehr geehrte </w:t>
      </w:r>
      <w:r w:rsidR="008D6C16" w:rsidRPr="00BB4172">
        <w:rPr>
          <w:rFonts w:ascii="Saans Hays" w:hAnsi="Saans Hays"/>
          <w:color w:val="0A0532"/>
          <w:sz w:val="18"/>
          <w:szCs w:val="18"/>
          <w:lang w:val="de-DE"/>
        </w:rPr>
        <w:t>Frau XY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t>,</w:t>
      </w:r>
      <w:r w:rsidR="008D6C16" w:rsidRPr="00BB4172">
        <w:rPr>
          <w:rFonts w:ascii="Saans Hays" w:hAnsi="Saans Hays"/>
          <w:color w:val="0A0532"/>
          <w:sz w:val="18"/>
          <w:szCs w:val="18"/>
          <w:lang w:val="de-DE"/>
        </w:rPr>
        <w:t xml:space="preserve"> / Sehr geehrter Herr XY,</w:t>
      </w:r>
    </w:p>
    <w:p w14:paraId="4A82EB9E" w14:textId="77777777" w:rsidR="00EF3EE1" w:rsidRPr="00BB4172" w:rsidRDefault="00EF3EE1" w:rsidP="00EF3EE1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" w:hAnsi="Saans Hays"/>
          <w:color w:val="0A0532"/>
          <w:sz w:val="18"/>
          <w:szCs w:val="18"/>
          <w:lang w:val="de-DE"/>
        </w:rPr>
        <w:t>Zahlen erzählen Geschichten – insbesondere dann, wenn sie in den richtigen Kontext gesetzt werden. Genau darin sehe ich meine Aufgabe im Finanzwesen: aus komplexen Zusammenhängen fundierte Entscheidungen abzuleiten und auch in dynamischen Märkten verlässliche Orientierung zu schaffen.</w:t>
      </w:r>
    </w:p>
    <w:p w14:paraId="1B95E138" w14:textId="07503044" w:rsidR="00EF3EE1" w:rsidRPr="00BB4172" w:rsidRDefault="00EF3EE1" w:rsidP="00EF3EE1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" w:hAnsi="Saans Hays"/>
          <w:color w:val="0A0532"/>
          <w:sz w:val="18"/>
          <w:szCs w:val="18"/>
          <w:lang w:val="de-DE"/>
        </w:rPr>
        <w:t>In meiner bisherigen Tätigkeit im Finance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noBreakHyphen/>
        <w:t>Umfeld wirkte ich an Projekten zur Herstellung finanzieller Transparenz in komplexen Strukturen mit. Prägend war insbesondere die Neuausrichtung von Planungs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noBreakHyphen/>
        <w:t xml:space="preserve"> und Forecast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noBreakHyphen/>
        <w:t>Prozessen, durch die Entscheidungsgrundlagen für das Management vereinheitlicht werden konnten. Durch die strukturierte Aufbereitung relevanter Kennzahlen und die enge Abstimmung mit den Fachbereichen ließen sich Forecast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noBreakHyphen/>
        <w:t>Abweichungen um rund 10–15</w:t>
      </w:r>
      <w:r w:rsidRPr="00BB4172">
        <w:rPr>
          <w:rFonts w:cs="Arial"/>
          <w:color w:val="0A0532"/>
          <w:sz w:val="18"/>
          <w:szCs w:val="18"/>
          <w:lang w:val="de-DE"/>
        </w:rPr>
        <w:t> 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t>% reduzieren sowie Entscheidungszyklen sp</w:t>
      </w:r>
      <w:r w:rsidRPr="00BB4172">
        <w:rPr>
          <w:rFonts w:ascii="Saans Hays" w:hAnsi="Saans Hays" w:cs="Saans Hays"/>
          <w:color w:val="0A0532"/>
          <w:sz w:val="18"/>
          <w:szCs w:val="18"/>
          <w:lang w:val="de-DE"/>
        </w:rPr>
        <w:t>ü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t xml:space="preserve">rbar verkürzen. </w:t>
      </w:r>
      <w:r w:rsidR="00305491" w:rsidRPr="00BB4172">
        <w:rPr>
          <w:rFonts w:ascii="Saans Hays" w:hAnsi="Saans Hays"/>
          <w:color w:val="0A0532"/>
          <w:sz w:val="18"/>
          <w:szCs w:val="18"/>
          <w:lang w:val="de-DE"/>
        </w:rPr>
        <w:t>Finance verstehe ich dabei als aktive Schnittstellenfunktion, in der klare, adressatengerechte Kommunikation und ein lösungsorientierter Umgang mit unterschiedlichen Interessen und Zeitdruck entscheidend sind.</w:t>
      </w:r>
    </w:p>
    <w:p w14:paraId="5FEDEC7F" w14:textId="3DCA6185" w:rsidR="00EF3EE1" w:rsidRPr="00BB4172" w:rsidRDefault="00EF3EE1" w:rsidP="00EF3EE1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" w:hAnsi="Saans Hays"/>
          <w:color w:val="0A0532"/>
          <w:sz w:val="18"/>
          <w:szCs w:val="18"/>
          <w:lang w:val="de-DE"/>
        </w:rPr>
        <w:t>Ihr Unternehmen steht für eine professionelle, vorausschauende Finanzsteuerung und eine klare Entscheidungslogik</w:t>
      </w:r>
      <w:r w:rsidR="005C500E" w:rsidRPr="00BB4172">
        <w:rPr>
          <w:rFonts w:ascii="Saans Hays" w:hAnsi="Saans Hays"/>
          <w:color w:val="0A0532"/>
          <w:sz w:val="18"/>
          <w:szCs w:val="18"/>
          <w:lang w:val="de-DE"/>
        </w:rPr>
        <w:t>. E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t>in Umfeld, das meinem fachlichen Anspruch und meiner bisherigen Arbeitsweise entspricht. Gerne erläutere ich in einem persönlichen Gespräch, wie ich mit meiner Erfahrung zum nachhaltigen Erfolg Ihres Unternehmens beitragen kann.</w:t>
      </w:r>
    </w:p>
    <w:p w14:paraId="7102CBC3" w14:textId="77777777" w:rsidR="00DF202C" w:rsidRDefault="00DF202C" w:rsidP="00AF43AC">
      <w:pPr>
        <w:rPr>
          <w:rFonts w:ascii="Saans Hays" w:hAnsi="Saans Hays"/>
          <w:color w:val="0A0532"/>
          <w:sz w:val="18"/>
          <w:szCs w:val="18"/>
          <w:lang w:val="de-DE"/>
        </w:rPr>
      </w:pPr>
    </w:p>
    <w:p w14:paraId="450B1528" w14:textId="0F984168" w:rsidR="00E41BD2" w:rsidRPr="00DF202C" w:rsidRDefault="00E41BD2" w:rsidP="00E41BD2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BB4172">
        <w:rPr>
          <w:rFonts w:ascii="Saans Hays" w:hAnsi="Saans Hays"/>
          <w:color w:val="0A0532"/>
          <w:sz w:val="18"/>
          <w:szCs w:val="18"/>
          <w:lang w:val="de-DE"/>
        </w:rPr>
        <w:t>Mit freundlichen Grüßen</w:t>
      </w:r>
      <w:r w:rsidR="00DF202C">
        <w:rPr>
          <w:rFonts w:ascii="Saans Hays" w:hAnsi="Saans Hays"/>
          <w:color w:val="0A0532"/>
          <w:sz w:val="18"/>
          <w:szCs w:val="18"/>
          <w:lang w:val="de-DE"/>
        </w:rPr>
        <w:br/>
      </w:r>
      <w:r w:rsidR="008D6C16" w:rsidRPr="00BB4172">
        <w:rPr>
          <w:rFonts w:ascii="Saans Hays SemiBold" w:hAnsi="Saans Hays SemiBold"/>
          <w:color w:val="0A0532"/>
          <w:sz w:val="18"/>
          <w:szCs w:val="18"/>
          <w:lang w:val="de-DE"/>
        </w:rPr>
        <w:t>Nadine Mustermann</w:t>
      </w:r>
      <w:r w:rsidRPr="00BB4172">
        <w:rPr>
          <w:rFonts w:ascii="Saans Hays" w:hAnsi="Saans Hays"/>
          <w:color w:val="0A0532"/>
          <w:sz w:val="18"/>
          <w:szCs w:val="18"/>
          <w:lang w:val="de-DE"/>
        </w:rPr>
        <w:br/>
      </w:r>
    </w:p>
    <w:sectPr w:rsidR="00E41BD2" w:rsidRPr="00DF202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EA6F" w14:textId="77777777" w:rsidR="004A3F84" w:rsidRDefault="004A3F84" w:rsidP="00E1526D">
      <w:pPr>
        <w:spacing w:after="0" w:line="240" w:lineRule="auto"/>
      </w:pPr>
      <w:r>
        <w:separator/>
      </w:r>
    </w:p>
  </w:endnote>
  <w:endnote w:type="continuationSeparator" w:id="0">
    <w:p w14:paraId="64ED1EEF" w14:textId="77777777" w:rsidR="004A3F84" w:rsidRDefault="004A3F84" w:rsidP="00E1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ans Hays SemiBold">
    <w:panose1 w:val="020B0704030103020203"/>
    <w:charset w:val="00"/>
    <w:family w:val="swiss"/>
    <w:notTrueType/>
    <w:pitch w:val="variable"/>
    <w:sig w:usb0="A10000FF" w:usb1="5001A47B" w:usb2="00000000" w:usb3="00000000" w:csb0="00000193" w:csb1="00000000"/>
  </w:font>
  <w:font w:name="Saans Hays">
    <w:panose1 w:val="020B0504030103090203"/>
    <w:charset w:val="00"/>
    <w:family w:val="swiss"/>
    <w:notTrueType/>
    <w:pitch w:val="variable"/>
    <w:sig w:usb0="A10000FF" w:usb1="5001A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8425" w14:textId="2EB894A3" w:rsidR="00C07955" w:rsidRDefault="00C07955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2B0907" wp14:editId="726DC66F">
              <wp:simplePos x="0" y="0"/>
              <wp:positionH relativeFrom="margin">
                <wp:posOffset>-1069758</wp:posOffset>
              </wp:positionH>
              <wp:positionV relativeFrom="paragraph">
                <wp:posOffset>92080</wp:posOffset>
              </wp:positionV>
              <wp:extent cx="7903271" cy="596012"/>
              <wp:effectExtent l="0" t="0" r="21590" b="13970"/>
              <wp:wrapNone/>
              <wp:docPr id="52288204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3271" cy="596012"/>
                      </a:xfrm>
                      <a:prstGeom prst="rect">
                        <a:avLst/>
                      </a:prstGeom>
                      <a:solidFill>
                        <a:srgbClr val="0A053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B8B8F6" id="Rechteck 1" o:spid="_x0000_s1026" style="position:absolute;margin-left:-84.25pt;margin-top:7.25pt;width:622.3pt;height:46.9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" fillcolor="#0a0532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FC3D" w14:textId="77777777" w:rsidR="004A3F84" w:rsidRDefault="004A3F84" w:rsidP="00E1526D">
      <w:pPr>
        <w:spacing w:after="0" w:line="240" w:lineRule="auto"/>
      </w:pPr>
      <w:r>
        <w:separator/>
      </w:r>
    </w:p>
  </w:footnote>
  <w:footnote w:type="continuationSeparator" w:id="0">
    <w:p w14:paraId="1E8C4CE0" w14:textId="77777777" w:rsidR="004A3F84" w:rsidRDefault="004A3F84" w:rsidP="00E15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D2"/>
    <w:rsid w:val="00026B69"/>
    <w:rsid w:val="000527A2"/>
    <w:rsid w:val="0012025D"/>
    <w:rsid w:val="00144024"/>
    <w:rsid w:val="001604D3"/>
    <w:rsid w:val="001A2409"/>
    <w:rsid w:val="001D6006"/>
    <w:rsid w:val="002072AA"/>
    <w:rsid w:val="00212FFE"/>
    <w:rsid w:val="00216EF6"/>
    <w:rsid w:val="0021749B"/>
    <w:rsid w:val="002234C8"/>
    <w:rsid w:val="002A00C2"/>
    <w:rsid w:val="00305491"/>
    <w:rsid w:val="00320F63"/>
    <w:rsid w:val="00330C7D"/>
    <w:rsid w:val="003E10CE"/>
    <w:rsid w:val="0043458C"/>
    <w:rsid w:val="004516A5"/>
    <w:rsid w:val="0047129D"/>
    <w:rsid w:val="004A3F84"/>
    <w:rsid w:val="004B5D83"/>
    <w:rsid w:val="005442F6"/>
    <w:rsid w:val="005C500E"/>
    <w:rsid w:val="006115BE"/>
    <w:rsid w:val="00696FF7"/>
    <w:rsid w:val="006E6569"/>
    <w:rsid w:val="007C275D"/>
    <w:rsid w:val="0083357B"/>
    <w:rsid w:val="008335FD"/>
    <w:rsid w:val="008D2189"/>
    <w:rsid w:val="008D6C16"/>
    <w:rsid w:val="008E08B1"/>
    <w:rsid w:val="00937CD0"/>
    <w:rsid w:val="009634C5"/>
    <w:rsid w:val="009B7D32"/>
    <w:rsid w:val="00A87020"/>
    <w:rsid w:val="00AC13BE"/>
    <w:rsid w:val="00AD1A05"/>
    <w:rsid w:val="00AD4EA5"/>
    <w:rsid w:val="00AF43AC"/>
    <w:rsid w:val="00B56392"/>
    <w:rsid w:val="00B57F27"/>
    <w:rsid w:val="00BA477D"/>
    <w:rsid w:val="00BB4172"/>
    <w:rsid w:val="00C0733F"/>
    <w:rsid w:val="00C07955"/>
    <w:rsid w:val="00D36F11"/>
    <w:rsid w:val="00DA6A51"/>
    <w:rsid w:val="00DD251E"/>
    <w:rsid w:val="00DF202C"/>
    <w:rsid w:val="00E118B3"/>
    <w:rsid w:val="00E1526D"/>
    <w:rsid w:val="00E41BD2"/>
    <w:rsid w:val="00EB5EAA"/>
    <w:rsid w:val="00EF3EE1"/>
    <w:rsid w:val="00F464BD"/>
    <w:rsid w:val="00F47F52"/>
    <w:rsid w:val="00F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FE85"/>
  <w15:chartTrackingRefBased/>
  <w15:docId w15:val="{F380CF36-7136-4B24-B990-3983BE86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BD2"/>
    <w:pPr>
      <w:spacing w:after="200" w:line="276" w:lineRule="auto"/>
    </w:pPr>
    <w:rPr>
      <w:rFonts w:ascii="Arial" w:eastAsiaTheme="minorEastAsia" w:hAnsi="Arial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1B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1B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1B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1B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1B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1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1B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1B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1B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1B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1B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41B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1B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41BD2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C13BE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15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526D"/>
    <w:rPr>
      <w:rFonts w:ascii="Arial" w:eastAsiaTheme="minorEastAsia" w:hAnsi="Arial"/>
      <w:kern w:val="0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15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526D"/>
    <w:rPr>
      <w:rFonts w:ascii="Arial" w:eastAsiaTheme="minorEastAsia" w:hAnsi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in/nadine-musterma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ne.mustermann@xxx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b032b2-a234-4636-acb5-97b35550c32d}" enabled="1" method="Privileged" siteId="{28a68a67-2aec-44ca-9adf-62bb8ebcbc4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Berchtold</dc:creator>
  <cp:keywords/>
  <dc:description/>
  <cp:lastModifiedBy>Alexander Kaisers</cp:lastModifiedBy>
  <cp:revision>30</cp:revision>
  <dcterms:created xsi:type="dcterms:W3CDTF">2026-04-06T17:21:00Z</dcterms:created>
  <dcterms:modified xsi:type="dcterms:W3CDTF">2026-04-16T07:47:00Z</dcterms:modified>
</cp:coreProperties>
</file>